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E27" w:rsidRDefault="00886695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E33E27" w:rsidRDefault="00886695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一、课文整体梳理。</w:t>
      </w:r>
    </w:p>
    <w:p w:rsidR="00E33E27" w:rsidRDefault="00886695">
      <w:pPr>
        <w:spacing w:line="400" w:lineRule="exact"/>
        <w:ind w:leftChars="114" w:left="239"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这首古诗</w:t>
      </w:r>
      <w:r>
        <w:rPr>
          <w:rFonts w:ascii="宋体" w:hAnsi="宋体"/>
          <w:sz w:val="24"/>
        </w:rPr>
        <w:t>成功地反映了外出的静夜思乡之情。</w:t>
      </w:r>
      <w:r>
        <w:rPr>
          <w:rFonts w:ascii="宋体" w:hAnsi="宋体" w:hint="eastAsia"/>
          <w:sz w:val="24"/>
        </w:rPr>
        <w:t>从“疑”到“举头”，从“举头”到“低头”，形象地表现了诗人的心理活动过程，一幅鲜明的月夜图生动地呈现在我们面前。</w:t>
      </w:r>
    </w:p>
    <w:p w:rsidR="00E33E27" w:rsidRDefault="00886695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E33E27" w:rsidRDefault="00886695">
      <w:pPr>
        <w:spacing w:line="400" w:lineRule="exact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明月，疑是霜，</w:t>
      </w:r>
    </w:p>
    <w:p w:rsidR="00E33E27" w:rsidRDefault="00886695">
      <w:pPr>
        <w:spacing w:line="400" w:lineRule="exact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举头望，低头。</w:t>
      </w:r>
    </w:p>
    <w:p w:rsidR="00E33E27" w:rsidRDefault="00886695">
      <w:pPr>
        <w:numPr>
          <w:ilvl w:val="0"/>
          <w:numId w:val="1"/>
        </w:num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把诗句补充完整。</w:t>
      </w:r>
    </w:p>
    <w:p w:rsidR="00E33E27" w:rsidRDefault="00886695"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rFonts w:ascii="宋体" w:hAnsi="宋体" w:hint="eastAsia"/>
          <w:sz w:val="24"/>
        </w:rPr>
        <w:t>这首诗的作者是代。</w:t>
      </w:r>
    </w:p>
    <w:p w:rsidR="00E33E27" w:rsidRDefault="00E33E27">
      <w:pPr>
        <w:spacing w:line="400" w:lineRule="exact"/>
        <w:rPr>
          <w:rFonts w:ascii="宋体" w:hAnsi="宋体"/>
          <w:sz w:val="24"/>
        </w:rPr>
      </w:pPr>
    </w:p>
    <w:p w:rsidR="00E33E27" w:rsidRDefault="00886695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E33E27" w:rsidRDefault="00886695">
      <w:pPr>
        <w:spacing w:line="400" w:lineRule="exact"/>
        <w:rPr>
          <w:sz w:val="24"/>
        </w:rPr>
      </w:pPr>
      <w:r>
        <w:rPr>
          <w:rFonts w:hint="eastAsia"/>
          <w:sz w:val="24"/>
        </w:rPr>
        <w:lastRenderedPageBreak/>
        <w:t>参考答案</w:t>
      </w:r>
    </w:p>
    <w:p w:rsidR="00E33E27" w:rsidRDefault="00886695">
      <w:pPr>
        <w:spacing w:line="360" w:lineRule="auto"/>
      </w:pPr>
      <w:r>
        <w:rPr>
          <w:rFonts w:ascii="宋体" w:hAnsi="宋体" w:hint="eastAsia"/>
          <w:sz w:val="24"/>
        </w:rPr>
        <w:t>一、游子思乡</w:t>
      </w:r>
    </w:p>
    <w:p w:rsidR="00E33E27" w:rsidRDefault="00886695">
      <w:r>
        <w:rPr>
          <w:rFonts w:ascii="宋体" w:hAnsi="宋体" w:hint="eastAsia"/>
          <w:sz w:val="24"/>
        </w:rPr>
        <w:t>二、1.床前光地上明月思故乡  2. 唐李白</w:t>
      </w:r>
    </w:p>
    <w:sectPr w:rsidR="00E33E27" w:rsidSect="00A25A7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A7B" w:rsidRDefault="00886695">
      <w:r>
        <w:separator/>
      </w:r>
    </w:p>
  </w:endnote>
  <w:endnote w:type="continuationSeparator" w:id="1">
    <w:p w:rsidR="00A25A7B" w:rsidRDefault="00886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695" w:rsidRPr="00DF3EF8" w:rsidRDefault="00886695" w:rsidP="00DF3EF8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A7B" w:rsidRDefault="00886695">
      <w:r>
        <w:separator/>
      </w:r>
    </w:p>
  </w:footnote>
  <w:footnote w:type="continuationSeparator" w:id="1">
    <w:p w:rsidR="00A25A7B" w:rsidRDefault="00886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695" w:rsidRPr="00DF3EF8" w:rsidRDefault="00886695" w:rsidP="00DF3EF8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347B4"/>
    <w:multiLevelType w:val="multilevel"/>
    <w:tmpl w:val="54E347B4"/>
    <w:lvl w:ilvl="0">
      <w:start w:val="1"/>
      <w:numFmt w:val="decimal"/>
      <w:lvlText w:val="%1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5319"/>
    <w:rsid w:val="000E5956"/>
    <w:rsid w:val="004C20F5"/>
    <w:rsid w:val="006852F8"/>
    <w:rsid w:val="007B04D6"/>
    <w:rsid w:val="007C773B"/>
    <w:rsid w:val="00886695"/>
    <w:rsid w:val="00A25A7B"/>
    <w:rsid w:val="00B41E4F"/>
    <w:rsid w:val="00DD5319"/>
    <w:rsid w:val="00DF3EF8"/>
    <w:rsid w:val="00E33E27"/>
    <w:rsid w:val="769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7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25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25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25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25A7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A7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5A7B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886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149</Characters>
  <Application>Microsoft Office Word</Application>
  <DocSecurity>0</DocSecurity>
  <Lines>1</Lines>
  <Paragraphs>1</Paragraphs>
  <ScaleCrop>false</ScaleCrop>
  <Company>Www.SangSan.Cn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2018-08-09T00:53:00Z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